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5265"/>
      </w:tblGrid>
      <w:tr w:rsidR="00524CFF" w:rsidRPr="00231550" w14:paraId="627E6309" w14:textId="77777777">
        <w:tc>
          <w:tcPr>
            <w:tcW w:w="4530" w:type="dxa"/>
            <w:shd w:val="clear" w:color="auto" w:fill="auto"/>
          </w:tcPr>
          <w:p w14:paraId="5FBA6803" w14:textId="77777777" w:rsidR="00524CFF" w:rsidRPr="00231550" w:rsidRDefault="00524CFF">
            <w:pPr>
              <w:snapToGrid w:val="0"/>
              <w:rPr>
                <w:sz w:val="20"/>
                <w:szCs w:val="20"/>
              </w:rPr>
            </w:pPr>
          </w:p>
          <w:p w14:paraId="0D3536BA" w14:textId="77777777" w:rsidR="00524CFF" w:rsidRPr="00231550" w:rsidRDefault="007418DC" w:rsidP="00C8663D">
            <w:pPr>
              <w:pStyle w:val="berschrift6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  <w:r w:rsidRPr="00231550">
              <w:rPr>
                <w:sz w:val="20"/>
                <w:szCs w:val="20"/>
              </w:rPr>
              <w:t>Landesgruppe</w:t>
            </w:r>
            <w:r w:rsidR="00744B0F" w:rsidRPr="00231550">
              <w:rPr>
                <w:sz w:val="20"/>
                <w:szCs w:val="20"/>
              </w:rPr>
              <w:t xml:space="preserve"> Rheinland-Pfalz</w:t>
            </w:r>
          </w:p>
          <w:p w14:paraId="4D8125CE" w14:textId="77777777" w:rsidR="00C8663D" w:rsidRPr="00231550" w:rsidRDefault="00C8663D" w:rsidP="00C8663D">
            <w:pPr>
              <w:rPr>
                <w:sz w:val="20"/>
                <w:szCs w:val="20"/>
              </w:rPr>
            </w:pPr>
          </w:p>
          <w:p w14:paraId="6E943E6D" w14:textId="77777777" w:rsidR="00524CFF" w:rsidRPr="00231550" w:rsidRDefault="00231550">
            <w:pPr>
              <w:rPr>
                <w:b/>
                <w:sz w:val="20"/>
                <w:szCs w:val="20"/>
              </w:rPr>
            </w:pPr>
            <w:r w:rsidRPr="00231550">
              <w:rPr>
                <w:b/>
                <w:sz w:val="20"/>
                <w:szCs w:val="20"/>
              </w:rPr>
              <w:t xml:space="preserve">E-Mail: </w:t>
            </w:r>
            <w:hyperlink r:id="rId8" w:history="1">
              <w:r w:rsidRPr="00E14848">
                <w:rPr>
                  <w:rStyle w:val="Hyperlink"/>
                  <w:b/>
                  <w:szCs w:val="20"/>
                </w:rPr>
                <w:t>rp@bib-info.de</w:t>
              </w:r>
            </w:hyperlink>
          </w:p>
          <w:p w14:paraId="482BDFB2" w14:textId="77777777" w:rsidR="002F4C3E" w:rsidRPr="00231550" w:rsidRDefault="002F4C3E">
            <w:pPr>
              <w:rPr>
                <w:sz w:val="20"/>
                <w:szCs w:val="20"/>
              </w:rPr>
            </w:pPr>
          </w:p>
          <w:p w14:paraId="5631927E" w14:textId="77777777" w:rsidR="00524CFF" w:rsidRPr="00231550" w:rsidRDefault="00524CFF">
            <w:pPr>
              <w:rPr>
                <w:rFonts w:eastAsia="Symbol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6CDDC04" w14:textId="77777777" w:rsidR="00524CFF" w:rsidRPr="00231550" w:rsidRDefault="007418DC">
            <w:pPr>
              <w:jc w:val="right"/>
            </w:pPr>
            <w:r w:rsidRPr="00231550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EA50617" wp14:editId="1BE79C97">
                  <wp:extent cx="1002678" cy="847725"/>
                  <wp:effectExtent l="0" t="0" r="6985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46" cy="85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CFF" w:rsidRPr="00231550" w14:paraId="30D05A34" w14:textId="77777777">
        <w:tc>
          <w:tcPr>
            <w:tcW w:w="4530" w:type="dxa"/>
            <w:shd w:val="clear" w:color="auto" w:fill="auto"/>
          </w:tcPr>
          <w:p w14:paraId="25AA4B74" w14:textId="77777777" w:rsidR="00524CFF" w:rsidRPr="00231550" w:rsidRDefault="00524CFF">
            <w:pPr>
              <w:pStyle w:val="Kopfzeile"/>
              <w:snapToGrid w:val="0"/>
              <w:rPr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111D6C4C" w14:textId="77777777" w:rsidR="00524CFF" w:rsidRPr="00231550" w:rsidRDefault="00524C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24CFF" w:rsidRPr="00231550" w14:paraId="479BCE4B" w14:textId="77777777">
        <w:tc>
          <w:tcPr>
            <w:tcW w:w="4530" w:type="dxa"/>
            <w:shd w:val="clear" w:color="auto" w:fill="auto"/>
          </w:tcPr>
          <w:p w14:paraId="44215861" w14:textId="77777777" w:rsidR="00524CFF" w:rsidRPr="00231550" w:rsidRDefault="00524CFF">
            <w:pPr>
              <w:pStyle w:val="berschrift6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</w:tcPr>
          <w:p w14:paraId="4E4852C2" w14:textId="77777777" w:rsidR="00524CFF" w:rsidRPr="00231550" w:rsidRDefault="007418DC">
            <w:pPr>
              <w:jc w:val="right"/>
            </w:pPr>
            <w:r w:rsidRPr="00231550">
              <w:rPr>
                <w:b/>
                <w:i/>
                <w:color w:val="000080"/>
                <w:sz w:val="24"/>
                <w:szCs w:val="24"/>
              </w:rPr>
              <w:t xml:space="preserve">Berufsverband Information </w:t>
            </w:r>
            <w:r w:rsidRPr="00231550">
              <w:rPr>
                <w:rFonts w:eastAsia="Symbol"/>
                <w:b/>
                <w:i/>
                <w:color w:val="000080"/>
                <w:sz w:val="24"/>
                <w:szCs w:val="24"/>
              </w:rPr>
              <w:t>Bibliothek e. V.</w:t>
            </w:r>
          </w:p>
        </w:tc>
      </w:tr>
    </w:tbl>
    <w:p w14:paraId="3F45E9B7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7823DC7B" w14:textId="77777777" w:rsidR="00E14848" w:rsidRDefault="00E14848" w:rsidP="002F4C3E">
      <w:pPr>
        <w:ind w:right="-397"/>
        <w:rPr>
          <w:rFonts w:eastAsia="Symbol"/>
          <w:sz w:val="20"/>
          <w:szCs w:val="20"/>
        </w:rPr>
      </w:pPr>
    </w:p>
    <w:p w14:paraId="12CE5412" w14:textId="77777777" w:rsidR="00E14848" w:rsidRDefault="00E14848" w:rsidP="002F4C3E">
      <w:pPr>
        <w:ind w:right="-397"/>
        <w:rPr>
          <w:rFonts w:eastAsia="Symbol"/>
          <w:sz w:val="20"/>
          <w:szCs w:val="20"/>
        </w:rPr>
      </w:pPr>
    </w:p>
    <w:p w14:paraId="107BF3E9" w14:textId="77777777" w:rsidR="00524CFF" w:rsidRPr="00E14848" w:rsidRDefault="00231550" w:rsidP="00E14848">
      <w:pPr>
        <w:rPr>
          <w:color w:val="000080"/>
          <w:sz w:val="20"/>
          <w:szCs w:val="20"/>
        </w:rPr>
      </w:pPr>
      <w:r w:rsidRPr="00E14848">
        <w:rPr>
          <w:color w:val="000080"/>
          <w:sz w:val="20"/>
          <w:szCs w:val="20"/>
        </w:rPr>
        <w:t>Anmeldung zum Seminar</w:t>
      </w:r>
    </w:p>
    <w:p w14:paraId="7E48DC0D" w14:textId="77777777" w:rsidR="00231550" w:rsidRPr="00E14848" w:rsidRDefault="00231550" w:rsidP="00E14848">
      <w:pPr>
        <w:rPr>
          <w:sz w:val="20"/>
          <w:szCs w:val="20"/>
        </w:rPr>
      </w:pPr>
    </w:p>
    <w:p w14:paraId="4C2ED795" w14:textId="130A89D7" w:rsidR="00231550" w:rsidRPr="00231550" w:rsidRDefault="008D4F1F" w:rsidP="002F4C3E">
      <w:pPr>
        <w:ind w:right="-397"/>
        <w:rPr>
          <w:rFonts w:eastAsia="Symbol"/>
          <w:b/>
          <w:color w:val="000080"/>
          <w:szCs w:val="20"/>
        </w:rPr>
      </w:pPr>
      <w:proofErr w:type="spellStart"/>
      <w:r>
        <w:rPr>
          <w:b/>
          <w:color w:val="000080"/>
          <w:sz w:val="24"/>
        </w:rPr>
        <w:t>Bibilometrie</w:t>
      </w:r>
      <w:proofErr w:type="spellEnd"/>
      <w:r>
        <w:rPr>
          <w:b/>
          <w:color w:val="000080"/>
          <w:sz w:val="24"/>
        </w:rPr>
        <w:t xml:space="preserve"> I</w:t>
      </w:r>
    </w:p>
    <w:p w14:paraId="3C114885" w14:textId="77777777" w:rsidR="00C8663D" w:rsidRPr="00231550" w:rsidRDefault="00C8663D" w:rsidP="002F4C3E">
      <w:pPr>
        <w:ind w:right="-397"/>
        <w:rPr>
          <w:rFonts w:eastAsia="Symbol"/>
          <w:sz w:val="20"/>
          <w:szCs w:val="20"/>
        </w:rPr>
      </w:pPr>
    </w:p>
    <w:p w14:paraId="7E17E48A" w14:textId="545548B8" w:rsidR="00C8663D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Ort:</w:t>
      </w:r>
      <w:r w:rsidR="00216E4F"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 w:rsidR="00BF1419">
        <w:rPr>
          <w:rFonts w:eastAsia="Symbol"/>
          <w:sz w:val="20"/>
          <w:szCs w:val="20"/>
        </w:rPr>
        <w:t xml:space="preserve">Universitätsbibliothek </w:t>
      </w:r>
      <w:r w:rsidR="008D4F1F">
        <w:rPr>
          <w:rFonts w:eastAsia="Symbol"/>
          <w:sz w:val="20"/>
          <w:szCs w:val="20"/>
        </w:rPr>
        <w:t>Mainz</w:t>
      </w:r>
      <w:r w:rsidR="00BF1419">
        <w:rPr>
          <w:rFonts w:eastAsia="Symbol"/>
          <w:sz w:val="20"/>
          <w:szCs w:val="20"/>
        </w:rPr>
        <w:t xml:space="preserve">, </w:t>
      </w:r>
      <w:r w:rsidR="008D4F1F">
        <w:rPr>
          <w:rFonts w:eastAsia="Symbol"/>
          <w:sz w:val="20"/>
          <w:szCs w:val="20"/>
        </w:rPr>
        <w:t>Georg-Forster-Geb.</w:t>
      </w:r>
      <w:r w:rsidR="00BF1419">
        <w:rPr>
          <w:rFonts w:eastAsia="Symbol"/>
          <w:sz w:val="20"/>
          <w:szCs w:val="20"/>
        </w:rPr>
        <w:t xml:space="preserve"> (</w:t>
      </w:r>
      <w:r w:rsidR="008D4F1F">
        <w:rPr>
          <w:rFonts w:eastAsia="Symbol"/>
          <w:sz w:val="20"/>
          <w:szCs w:val="20"/>
        </w:rPr>
        <w:t>Jakob-</w:t>
      </w:r>
      <w:proofErr w:type="spellStart"/>
      <w:r w:rsidR="008D4F1F">
        <w:rPr>
          <w:rFonts w:eastAsia="Symbol"/>
          <w:sz w:val="20"/>
          <w:szCs w:val="20"/>
        </w:rPr>
        <w:t>Welder</w:t>
      </w:r>
      <w:proofErr w:type="spellEnd"/>
      <w:r w:rsidR="008D4F1F">
        <w:rPr>
          <w:rFonts w:eastAsia="Symbol"/>
          <w:sz w:val="20"/>
          <w:szCs w:val="20"/>
        </w:rPr>
        <w:t>-Weg 12</w:t>
      </w:r>
      <w:r w:rsidR="00BF1419">
        <w:rPr>
          <w:rFonts w:eastAsia="Symbol"/>
          <w:sz w:val="20"/>
          <w:szCs w:val="20"/>
        </w:rPr>
        <w:t xml:space="preserve">, </w:t>
      </w:r>
      <w:r w:rsidR="008D4F1F">
        <w:rPr>
          <w:rFonts w:eastAsia="Symbol"/>
          <w:sz w:val="20"/>
          <w:szCs w:val="20"/>
        </w:rPr>
        <w:t>55128</w:t>
      </w:r>
      <w:r w:rsidR="00BF1419">
        <w:rPr>
          <w:rFonts w:eastAsia="Symbol"/>
          <w:sz w:val="20"/>
          <w:szCs w:val="20"/>
        </w:rPr>
        <w:t xml:space="preserve"> </w:t>
      </w:r>
      <w:r w:rsidR="008D4F1F">
        <w:rPr>
          <w:rFonts w:eastAsia="Symbol"/>
          <w:sz w:val="20"/>
          <w:szCs w:val="20"/>
        </w:rPr>
        <w:t>MZ</w:t>
      </w:r>
      <w:r w:rsidR="00BF1419">
        <w:rPr>
          <w:rFonts w:eastAsia="Symbol"/>
          <w:sz w:val="20"/>
          <w:szCs w:val="20"/>
        </w:rPr>
        <w:t>)</w:t>
      </w:r>
    </w:p>
    <w:p w14:paraId="75A7743F" w14:textId="5ECAC5EF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Zeit:</w:t>
      </w:r>
      <w:r>
        <w:rPr>
          <w:rFonts w:eastAsia="Symbol"/>
          <w:sz w:val="20"/>
          <w:szCs w:val="20"/>
        </w:rPr>
        <w:tab/>
      </w:r>
      <w:r w:rsidR="00216E4F">
        <w:rPr>
          <w:rFonts w:eastAsia="Symbol"/>
          <w:sz w:val="20"/>
          <w:szCs w:val="20"/>
        </w:rPr>
        <w:tab/>
      </w:r>
      <w:r w:rsidR="00B463AA">
        <w:rPr>
          <w:rFonts w:eastAsia="Symbol"/>
          <w:b/>
          <w:sz w:val="20"/>
          <w:szCs w:val="20"/>
        </w:rPr>
        <w:t>2</w:t>
      </w:r>
      <w:r w:rsidR="00BF1419">
        <w:rPr>
          <w:rFonts w:eastAsia="Symbol"/>
          <w:b/>
          <w:sz w:val="20"/>
          <w:szCs w:val="20"/>
        </w:rPr>
        <w:t>4</w:t>
      </w:r>
      <w:r w:rsidR="00E22E5C" w:rsidRPr="00E22E5C">
        <w:rPr>
          <w:rFonts w:eastAsia="Symbol"/>
          <w:b/>
          <w:sz w:val="20"/>
          <w:szCs w:val="20"/>
        </w:rPr>
        <w:t>.</w:t>
      </w:r>
      <w:r w:rsidR="00BF1419">
        <w:rPr>
          <w:rFonts w:eastAsia="Symbol"/>
          <w:b/>
          <w:sz w:val="20"/>
          <w:szCs w:val="20"/>
        </w:rPr>
        <w:t>0</w:t>
      </w:r>
      <w:r w:rsidR="008D4F1F">
        <w:rPr>
          <w:rFonts w:eastAsia="Symbol"/>
          <w:b/>
          <w:sz w:val="20"/>
          <w:szCs w:val="20"/>
        </w:rPr>
        <w:t>4</w:t>
      </w:r>
      <w:r w:rsidR="00E22E5C" w:rsidRPr="00E22E5C">
        <w:rPr>
          <w:rFonts w:eastAsia="Symbol"/>
          <w:b/>
          <w:sz w:val="20"/>
          <w:szCs w:val="20"/>
        </w:rPr>
        <w:t>.20</w:t>
      </w:r>
      <w:r w:rsidR="00BF1419">
        <w:rPr>
          <w:rFonts w:eastAsia="Symbol"/>
          <w:b/>
          <w:sz w:val="20"/>
          <w:szCs w:val="20"/>
        </w:rPr>
        <w:t>20</w:t>
      </w:r>
      <w:r w:rsidR="00216E4F">
        <w:rPr>
          <w:rFonts w:eastAsia="Symbol"/>
          <w:sz w:val="20"/>
          <w:szCs w:val="20"/>
        </w:rPr>
        <w:t>, 10:00 – 1</w:t>
      </w:r>
      <w:r w:rsidR="00BC2965">
        <w:rPr>
          <w:rFonts w:eastAsia="Symbol"/>
          <w:sz w:val="20"/>
          <w:szCs w:val="20"/>
        </w:rPr>
        <w:t>7</w:t>
      </w:r>
      <w:r w:rsidR="00216E4F">
        <w:rPr>
          <w:rFonts w:eastAsia="Symbol"/>
          <w:sz w:val="20"/>
          <w:szCs w:val="20"/>
        </w:rPr>
        <w:t>:</w:t>
      </w:r>
      <w:r w:rsidR="00BC2965">
        <w:rPr>
          <w:rFonts w:eastAsia="Symbol"/>
          <w:sz w:val="20"/>
          <w:szCs w:val="20"/>
        </w:rPr>
        <w:t>0</w:t>
      </w:r>
      <w:r w:rsidR="00216E4F">
        <w:rPr>
          <w:rFonts w:eastAsia="Symbol"/>
          <w:sz w:val="20"/>
          <w:szCs w:val="20"/>
        </w:rPr>
        <w:t>0 Uhr</w:t>
      </w:r>
    </w:p>
    <w:p w14:paraId="3423874E" w14:textId="2FBCDFFA" w:rsidR="00216E4F" w:rsidRDefault="00216E4F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Referent:</w:t>
      </w:r>
      <w:r>
        <w:rPr>
          <w:rFonts w:eastAsia="Symbol"/>
          <w:sz w:val="20"/>
          <w:szCs w:val="20"/>
        </w:rPr>
        <w:tab/>
      </w:r>
      <w:r w:rsidR="008D4F1F" w:rsidRPr="008D4F1F">
        <w:rPr>
          <w:rFonts w:eastAsia="Symbol"/>
          <w:sz w:val="20"/>
          <w:szCs w:val="20"/>
        </w:rPr>
        <w:t xml:space="preserve">Dr. </w:t>
      </w:r>
      <w:proofErr w:type="spellStart"/>
      <w:r w:rsidR="008D4F1F" w:rsidRPr="008D4F1F">
        <w:rPr>
          <w:rFonts w:eastAsia="Symbol"/>
          <w:sz w:val="20"/>
          <w:szCs w:val="20"/>
        </w:rPr>
        <w:t>Miloš</w:t>
      </w:r>
      <w:proofErr w:type="spellEnd"/>
      <w:r w:rsidR="008D4F1F" w:rsidRPr="008D4F1F">
        <w:rPr>
          <w:rFonts w:eastAsia="Symbol"/>
          <w:sz w:val="20"/>
          <w:szCs w:val="20"/>
        </w:rPr>
        <w:t xml:space="preserve"> </w:t>
      </w:r>
      <w:proofErr w:type="spellStart"/>
      <w:r w:rsidR="008D4F1F" w:rsidRPr="008D4F1F">
        <w:rPr>
          <w:rFonts w:eastAsia="Symbol"/>
          <w:sz w:val="20"/>
          <w:szCs w:val="20"/>
        </w:rPr>
        <w:t>Jovanović</w:t>
      </w:r>
      <w:proofErr w:type="spellEnd"/>
    </w:p>
    <w:p w14:paraId="520A7CE6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77665AEB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2CBAE1A2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Name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2142068986"/>
          <w:placeholder>
            <w:docPart w:val="95FBCE898CDE4CF9B299E914E74181DC"/>
          </w:placeholder>
          <w:showingPlcHdr/>
          <w:text/>
        </w:sdtPr>
        <w:sdtEndPr/>
        <w:sdtContent>
          <w:r w:rsidR="00FE1B67"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186ECBDC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6D8F7FC0" w14:textId="77777777" w:rsidR="00231550" w:rsidRP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Straße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443534921"/>
          <w:placeholder>
            <w:docPart w:val="988FE10476DA41FEB5EFBA2A06C538B4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3524D7DF" w14:textId="77777777" w:rsidR="00C8663D" w:rsidRDefault="00C8663D" w:rsidP="002F4C3E">
      <w:pPr>
        <w:ind w:right="-397"/>
        <w:rPr>
          <w:rFonts w:eastAsia="Symbol"/>
          <w:sz w:val="20"/>
          <w:szCs w:val="20"/>
        </w:rPr>
      </w:pPr>
    </w:p>
    <w:p w14:paraId="617A47DF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PLZ Ort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2031938712"/>
          <w:placeholder>
            <w:docPart w:val="558BD6D891B04E5FB68B4C25BD3E0E2D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2B242941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254F6407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Telefon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1612773578"/>
          <w:placeholder>
            <w:docPart w:val="EC495C471DBE4DC78425ADC8B4539A57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71BD29F8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01000F9A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E-Mail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612909264"/>
          <w:placeholder>
            <w:docPart w:val="1051FE21556D4F2EB17E17F93744EFB2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7A6327D6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48FC32FB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Arbeitgeber</w:t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sz w:val="20"/>
            <w:szCs w:val="20"/>
          </w:rPr>
          <w:id w:val="-155307418"/>
          <w:placeholder>
            <w:docPart w:val="BE175875083F4945ABCEEFAD4107D8CD"/>
          </w:placeholder>
          <w:showingPlcHdr/>
          <w:text/>
        </w:sdtPr>
        <w:sdtEndPr/>
        <w:sdtContent>
          <w:r w:rsidRPr="00E14848">
            <w:rPr>
              <w:rStyle w:val="Platzhaltertext"/>
              <w:rFonts w:eastAsia="SimSun"/>
              <w:color w:val="000080"/>
            </w:rPr>
            <w:t>Klicken oder tippen Sie hier, um Text einzugeben.</w:t>
          </w:r>
        </w:sdtContent>
      </w:sdt>
    </w:p>
    <w:p w14:paraId="0E3C9E54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4692B982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05E38486" w14:textId="77777777" w:rsidR="00231550" w:rsidRDefault="008D4F1F" w:rsidP="002F4C3E">
      <w:pPr>
        <w:ind w:right="-397"/>
        <w:rPr>
          <w:rFonts w:eastAsia="Symbol"/>
          <w:sz w:val="20"/>
          <w:szCs w:val="20"/>
        </w:rPr>
      </w:pPr>
      <w:sdt>
        <w:sdtPr>
          <w:rPr>
            <w:rFonts w:eastAsia="Symbol"/>
            <w:color w:val="000080"/>
            <w:sz w:val="24"/>
            <w:szCs w:val="20"/>
          </w:rPr>
          <w:id w:val="-10156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 w:rsidRP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>BIB-Mitglied</w:t>
      </w:r>
      <w:r w:rsidR="00E14848">
        <w:rPr>
          <w:rFonts w:eastAsia="Symbol"/>
          <w:sz w:val="20"/>
          <w:szCs w:val="20"/>
        </w:rPr>
        <w:t xml:space="preserve">  </w:t>
      </w:r>
      <w:r w:rsidR="00231550">
        <w:rPr>
          <w:rFonts w:eastAsia="Symbol"/>
          <w:sz w:val="20"/>
          <w:szCs w:val="20"/>
        </w:rPr>
        <w:t xml:space="preserve"> in</w:t>
      </w:r>
      <w:r w:rsidR="00231550"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-4244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 xml:space="preserve">Rheinland-Pfalz </w:t>
      </w:r>
      <w:r w:rsidR="00E14848">
        <w:rPr>
          <w:rFonts w:eastAsia="Symbol"/>
          <w:sz w:val="20"/>
          <w:szCs w:val="20"/>
        </w:rPr>
        <w:tab/>
      </w:r>
      <w:r w:rsidR="00231550">
        <w:rPr>
          <w:rFonts w:eastAsia="Symbol"/>
          <w:sz w:val="20"/>
          <w:szCs w:val="20"/>
        </w:rPr>
        <w:t xml:space="preserve"> </w:t>
      </w:r>
      <w:sdt>
        <w:sdtPr>
          <w:rPr>
            <w:rFonts w:eastAsia="Symbol"/>
            <w:color w:val="000080"/>
            <w:sz w:val="24"/>
            <w:szCs w:val="20"/>
          </w:rPr>
          <w:id w:val="7687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231550">
        <w:rPr>
          <w:rFonts w:eastAsia="Symbol"/>
          <w:sz w:val="20"/>
          <w:szCs w:val="20"/>
        </w:rPr>
        <w:t xml:space="preserve"> anderem Landesverband</w:t>
      </w:r>
    </w:p>
    <w:p w14:paraId="045FC96C" w14:textId="77777777" w:rsidR="00231550" w:rsidRDefault="008D4F1F" w:rsidP="002F4C3E">
      <w:pPr>
        <w:ind w:right="-397"/>
        <w:rPr>
          <w:rFonts w:eastAsia="Symbol"/>
          <w:sz w:val="20"/>
          <w:szCs w:val="20"/>
        </w:rPr>
      </w:pPr>
      <w:sdt>
        <w:sdtPr>
          <w:rPr>
            <w:rFonts w:eastAsia="Symbol"/>
            <w:color w:val="000080"/>
            <w:sz w:val="24"/>
            <w:szCs w:val="20"/>
          </w:rPr>
          <w:id w:val="-13290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 w:rsidRPr="00E14848">
        <w:rPr>
          <w:rFonts w:eastAsia="Symbol"/>
          <w:color w:val="FF0000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>VDB-Mitglied</w:t>
      </w:r>
      <w:r w:rsidR="00E14848">
        <w:rPr>
          <w:rFonts w:eastAsia="Symbol"/>
          <w:sz w:val="20"/>
          <w:szCs w:val="20"/>
        </w:rPr>
        <w:t xml:space="preserve">  </w:t>
      </w:r>
      <w:r w:rsidR="00231550">
        <w:rPr>
          <w:rFonts w:eastAsia="Symbol"/>
          <w:sz w:val="20"/>
          <w:szCs w:val="20"/>
        </w:rPr>
        <w:t xml:space="preserve"> in</w:t>
      </w:r>
      <w:r w:rsidR="00231550"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11056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0"/>
          <w:szCs w:val="20"/>
        </w:rPr>
        <w:t xml:space="preserve"> </w:t>
      </w:r>
      <w:r w:rsidR="00231550">
        <w:rPr>
          <w:rFonts w:eastAsia="Symbol"/>
          <w:sz w:val="20"/>
          <w:szCs w:val="20"/>
        </w:rPr>
        <w:t>Rheinland-Pfalz</w:t>
      </w:r>
      <w:r w:rsidR="00E14848">
        <w:rPr>
          <w:rFonts w:eastAsia="Symbol"/>
          <w:sz w:val="20"/>
          <w:szCs w:val="20"/>
        </w:rPr>
        <w:tab/>
      </w:r>
      <w:r w:rsidR="00231550">
        <w:rPr>
          <w:rFonts w:eastAsia="Symbol"/>
          <w:sz w:val="20"/>
          <w:szCs w:val="20"/>
        </w:rPr>
        <w:t xml:space="preserve"> </w:t>
      </w:r>
      <w:sdt>
        <w:sdtPr>
          <w:rPr>
            <w:rFonts w:eastAsia="Symbol"/>
            <w:color w:val="000080"/>
            <w:sz w:val="24"/>
            <w:szCs w:val="20"/>
          </w:rPr>
          <w:id w:val="-12246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231550">
        <w:rPr>
          <w:rFonts w:eastAsia="Symbol"/>
          <w:sz w:val="20"/>
          <w:szCs w:val="20"/>
        </w:rPr>
        <w:t xml:space="preserve"> anderem Landesverband</w:t>
      </w:r>
    </w:p>
    <w:p w14:paraId="69BEE54F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5B7006ED" w14:textId="77777777" w:rsidR="00231550" w:rsidRDefault="00231550" w:rsidP="002F4C3E">
      <w:pPr>
        <w:ind w:right="-397"/>
        <w:rPr>
          <w:rFonts w:eastAsia="Symbol"/>
          <w:sz w:val="20"/>
          <w:szCs w:val="20"/>
        </w:rPr>
      </w:pPr>
    </w:p>
    <w:p w14:paraId="73C69C45" w14:textId="77777777" w:rsidR="00231550" w:rsidRDefault="00EE7FF4" w:rsidP="00E14848">
      <w:pPr>
        <w:spacing w:after="240"/>
        <w:ind w:right="-397"/>
        <w:rPr>
          <w:rFonts w:eastAsia="Symbol"/>
          <w:sz w:val="20"/>
          <w:szCs w:val="20"/>
        </w:rPr>
      </w:pPr>
      <w:r>
        <w:rPr>
          <w:rFonts w:eastAsia="Symbol"/>
          <w:b/>
          <w:sz w:val="20"/>
          <w:szCs w:val="20"/>
        </w:rPr>
        <w:t>Bedingung</w:t>
      </w:r>
      <w:r>
        <w:rPr>
          <w:rFonts w:eastAsia="Symbol"/>
          <w:sz w:val="20"/>
          <w:szCs w:val="20"/>
        </w:rPr>
        <w:t xml:space="preserve">: </w:t>
      </w:r>
      <w:r w:rsidRPr="00EE7FF4">
        <w:rPr>
          <w:rFonts w:eastAsia="Symbol"/>
          <w:sz w:val="20"/>
          <w:szCs w:val="20"/>
        </w:rPr>
        <w:t xml:space="preserve">Sollte Ihnen nach Ihrer Anmeldung aus besonderen Gründen eine Teilnahme am Seminar nicht möglich sein, teilen Sie uns dies bitte unverzüglich schriftlich mit. Bis </w:t>
      </w:r>
      <w:r w:rsidR="00BC2965">
        <w:rPr>
          <w:rFonts w:eastAsia="Symbol"/>
          <w:sz w:val="20"/>
          <w:szCs w:val="20"/>
        </w:rPr>
        <w:t>7</w:t>
      </w:r>
      <w:r w:rsidRPr="00EE7FF4">
        <w:rPr>
          <w:rFonts w:eastAsia="Symbol"/>
          <w:sz w:val="20"/>
          <w:szCs w:val="20"/>
        </w:rPr>
        <w:t xml:space="preserve"> Tage vor Veranstaltungsbeginn ist eine kostenfreie Abmeldung möglich, außer das Tagungshaus erhebt Gebühren aufgrund der Nichtinanspruchnahme von Leistungen. Diese werden unabhängig der </w:t>
      </w:r>
      <w:r w:rsidR="00BC2965">
        <w:rPr>
          <w:rFonts w:eastAsia="Symbol"/>
          <w:sz w:val="20"/>
          <w:szCs w:val="20"/>
        </w:rPr>
        <w:t>7</w:t>
      </w:r>
      <w:r w:rsidRPr="00EE7FF4">
        <w:rPr>
          <w:rFonts w:eastAsia="Symbol"/>
          <w:sz w:val="20"/>
          <w:szCs w:val="20"/>
        </w:rPr>
        <w:t>-Tage-Regelung an Sie weitergegeben. Das gilt auch bei Nicht-Erscheinen der Angemeldeten. Falls es einen Nachrücker aus Ihrer Institution gibt, entfallen diese Kosten.</w:t>
      </w:r>
    </w:p>
    <w:p w14:paraId="2565EBAB" w14:textId="77777777" w:rsidR="00EE7FF4" w:rsidRPr="002D0AF5" w:rsidRDefault="00EE7FF4" w:rsidP="00E14848">
      <w:pPr>
        <w:spacing w:after="240"/>
        <w:ind w:right="-397"/>
        <w:rPr>
          <w:rFonts w:eastAsia="Symbol"/>
          <w:i/>
          <w:sz w:val="20"/>
          <w:szCs w:val="20"/>
        </w:rPr>
      </w:pPr>
      <w:r w:rsidRPr="00EE7FF4">
        <w:rPr>
          <w:rFonts w:eastAsia="Symbol"/>
          <w:b/>
          <w:sz w:val="20"/>
          <w:szCs w:val="20"/>
        </w:rPr>
        <w:t>Bedingung w</w:t>
      </w:r>
      <w:r>
        <w:rPr>
          <w:rFonts w:eastAsia="Symbol"/>
          <w:b/>
          <w:sz w:val="20"/>
          <w:szCs w:val="20"/>
        </w:rPr>
        <w:t>i</w:t>
      </w:r>
      <w:r w:rsidRPr="00EE7FF4">
        <w:rPr>
          <w:rFonts w:eastAsia="Symbol"/>
          <w:b/>
          <w:sz w:val="20"/>
          <w:szCs w:val="20"/>
        </w:rPr>
        <w:t>rd akzeptiert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192021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2D0AF5">
        <w:rPr>
          <w:rFonts w:eastAsia="Symbol"/>
          <w:color w:val="000080"/>
          <w:sz w:val="24"/>
          <w:szCs w:val="20"/>
        </w:rPr>
        <w:t xml:space="preserve"> </w:t>
      </w:r>
      <w:r>
        <w:rPr>
          <w:rFonts w:eastAsia="Symbol"/>
          <w:sz w:val="20"/>
          <w:szCs w:val="20"/>
        </w:rPr>
        <w:t>ja</w:t>
      </w:r>
      <w:r>
        <w:rPr>
          <w:rFonts w:eastAsia="Symbol"/>
          <w:sz w:val="20"/>
          <w:szCs w:val="20"/>
        </w:rPr>
        <w:tab/>
      </w:r>
      <w:r w:rsidR="00E14848" w:rsidRPr="002D0AF5">
        <w:rPr>
          <w:rFonts w:eastAsia="Symbol"/>
          <w:i/>
          <w:sz w:val="20"/>
          <w:szCs w:val="20"/>
        </w:rPr>
        <w:t>- ohne Zustimmung keine Teilnahme möglich!</w:t>
      </w:r>
    </w:p>
    <w:p w14:paraId="520EC87A" w14:textId="77777777" w:rsidR="00EE7FF4" w:rsidRDefault="00EE7FF4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Meine Kontaktdaten dürfen den anderen Teilnehmern mitgeteilt werden</w:t>
      </w:r>
      <w:r w:rsidR="00E14848">
        <w:rPr>
          <w:rFonts w:eastAsia="Symbol"/>
          <w:sz w:val="20"/>
          <w:szCs w:val="20"/>
        </w:rPr>
        <w:t xml:space="preserve">: </w:t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-23201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4"/>
          <w:szCs w:val="20"/>
        </w:rPr>
        <w:t xml:space="preserve"> </w:t>
      </w:r>
      <w:r>
        <w:rPr>
          <w:rFonts w:eastAsia="Symbol"/>
          <w:sz w:val="20"/>
          <w:szCs w:val="20"/>
        </w:rPr>
        <w:t>ja</w:t>
      </w:r>
      <w:r>
        <w:rPr>
          <w:rFonts w:eastAsia="Symbol"/>
          <w:sz w:val="20"/>
          <w:szCs w:val="20"/>
        </w:rPr>
        <w:tab/>
      </w:r>
      <w:sdt>
        <w:sdtPr>
          <w:rPr>
            <w:rFonts w:eastAsia="Symbol"/>
            <w:color w:val="000080"/>
            <w:sz w:val="24"/>
            <w:szCs w:val="20"/>
          </w:rPr>
          <w:id w:val="20416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48">
            <w:rPr>
              <w:rFonts w:ascii="MS Gothic" w:eastAsia="MS Gothic" w:hAnsi="MS Gothic" w:hint="eastAsia"/>
              <w:color w:val="000080"/>
              <w:sz w:val="24"/>
              <w:szCs w:val="20"/>
            </w:rPr>
            <w:t>☐</w:t>
          </w:r>
        </w:sdtContent>
      </w:sdt>
      <w:r w:rsidR="00E14848">
        <w:rPr>
          <w:rFonts w:eastAsia="Symbol"/>
          <w:color w:val="000080"/>
          <w:sz w:val="24"/>
          <w:szCs w:val="20"/>
        </w:rPr>
        <w:t xml:space="preserve"> </w:t>
      </w:r>
      <w:r w:rsidR="00A60BC5">
        <w:rPr>
          <w:rFonts w:eastAsia="Symbol"/>
          <w:sz w:val="20"/>
          <w:szCs w:val="20"/>
        </w:rPr>
        <w:t>nein</w:t>
      </w:r>
    </w:p>
    <w:p w14:paraId="1C2DC37E" w14:textId="77777777" w:rsidR="00EE7FF4" w:rsidRDefault="00EE7FF4" w:rsidP="002F4C3E">
      <w:pPr>
        <w:ind w:right="-397"/>
        <w:rPr>
          <w:rFonts w:eastAsia="Symbol"/>
          <w:sz w:val="20"/>
          <w:szCs w:val="20"/>
        </w:rPr>
      </w:pPr>
    </w:p>
    <w:p w14:paraId="22B18414" w14:textId="77777777" w:rsidR="00EE7FF4" w:rsidRDefault="00EE7FF4" w:rsidP="002F4C3E">
      <w:pPr>
        <w:ind w:right="-397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Bitte übersenden Sie das ausgefüllte Formular über E-Mail an </w:t>
      </w:r>
      <w:hyperlink r:id="rId10" w:history="1">
        <w:r w:rsidR="00A60BC5" w:rsidRPr="00E14848">
          <w:rPr>
            <w:rStyle w:val="Hyperlink"/>
            <w:rFonts w:eastAsia="Symbol"/>
            <w:b/>
            <w:szCs w:val="20"/>
          </w:rPr>
          <w:t>rp@bib-info.de</w:t>
        </w:r>
      </w:hyperlink>
    </w:p>
    <w:p w14:paraId="0F24BBCD" w14:textId="2319236F" w:rsidR="00A60BC5" w:rsidRDefault="00A60BC5" w:rsidP="002F4C3E">
      <w:pPr>
        <w:ind w:right="-397"/>
        <w:rPr>
          <w:rFonts w:eastAsia="Symbol"/>
          <w:b/>
          <w:color w:val="000080"/>
          <w:sz w:val="20"/>
          <w:szCs w:val="20"/>
        </w:rPr>
      </w:pPr>
      <w:r>
        <w:rPr>
          <w:rFonts w:eastAsia="Symbol"/>
          <w:sz w:val="20"/>
          <w:szCs w:val="20"/>
        </w:rPr>
        <w:t xml:space="preserve">bis spätestens </w:t>
      </w:r>
      <w:r w:rsidR="008D4F1F">
        <w:rPr>
          <w:rFonts w:eastAsia="Symbol"/>
          <w:b/>
          <w:color w:val="000080"/>
          <w:sz w:val="20"/>
          <w:szCs w:val="20"/>
        </w:rPr>
        <w:t>30</w:t>
      </w:r>
      <w:r w:rsidRPr="00E14848">
        <w:rPr>
          <w:rFonts w:eastAsia="Symbol"/>
          <w:b/>
          <w:color w:val="000080"/>
          <w:sz w:val="20"/>
          <w:szCs w:val="20"/>
        </w:rPr>
        <w:t xml:space="preserve">. </w:t>
      </w:r>
      <w:r w:rsidR="00BF1419">
        <w:rPr>
          <w:rFonts w:eastAsia="Symbol"/>
          <w:b/>
          <w:color w:val="000080"/>
          <w:sz w:val="20"/>
          <w:szCs w:val="20"/>
        </w:rPr>
        <w:t>März</w:t>
      </w:r>
      <w:r w:rsidRPr="00E14848">
        <w:rPr>
          <w:rFonts w:eastAsia="Symbol"/>
          <w:b/>
          <w:color w:val="000080"/>
          <w:sz w:val="20"/>
          <w:szCs w:val="20"/>
        </w:rPr>
        <w:t xml:space="preserve"> 20</w:t>
      </w:r>
      <w:r w:rsidR="00BF1419">
        <w:rPr>
          <w:rFonts w:eastAsia="Symbol"/>
          <w:b/>
          <w:color w:val="000080"/>
          <w:sz w:val="20"/>
          <w:szCs w:val="20"/>
        </w:rPr>
        <w:t>20</w:t>
      </w:r>
    </w:p>
    <w:p w14:paraId="0F45545C" w14:textId="77777777" w:rsidR="002D0AF5" w:rsidRDefault="002D0AF5" w:rsidP="002F4C3E">
      <w:pPr>
        <w:ind w:right="-397"/>
        <w:rPr>
          <w:rFonts w:eastAsia="Symbol"/>
          <w:sz w:val="20"/>
          <w:szCs w:val="20"/>
        </w:rPr>
      </w:pPr>
    </w:p>
    <w:p w14:paraId="71C1F954" w14:textId="77777777" w:rsidR="002D0AF5" w:rsidRDefault="008C2114" w:rsidP="002F4C3E">
      <w:pPr>
        <w:ind w:right="-397"/>
        <w:rPr>
          <w:rFonts w:eastAsia="Symbol"/>
          <w:sz w:val="20"/>
          <w:szCs w:val="20"/>
        </w:rPr>
      </w:pPr>
      <w:r w:rsidRPr="008C2114">
        <w:rPr>
          <w:rFonts w:eastAsia="Symbol"/>
          <w:b/>
          <w:sz w:val="20"/>
          <w:szCs w:val="20"/>
        </w:rPr>
        <w:t>Hinweis:</w:t>
      </w:r>
      <w:r>
        <w:rPr>
          <w:rFonts w:eastAsia="Symbol"/>
          <w:sz w:val="20"/>
          <w:szCs w:val="20"/>
        </w:rPr>
        <w:t xml:space="preserve"> </w:t>
      </w:r>
      <w:r w:rsidR="002D0AF5" w:rsidRPr="002D0AF5">
        <w:rPr>
          <w:rFonts w:eastAsia="Symbol"/>
          <w:sz w:val="20"/>
          <w:szCs w:val="20"/>
        </w:rPr>
        <w:t>D</w:t>
      </w:r>
      <w:r>
        <w:rPr>
          <w:rFonts w:eastAsia="Symbol"/>
          <w:sz w:val="20"/>
          <w:szCs w:val="20"/>
        </w:rPr>
        <w:t>as Seminar</w:t>
      </w:r>
      <w:r w:rsidR="002D0AF5" w:rsidRPr="002D0AF5">
        <w:rPr>
          <w:rFonts w:eastAsia="Symbol"/>
          <w:sz w:val="20"/>
          <w:szCs w:val="20"/>
        </w:rPr>
        <w:t xml:space="preserve"> wird aufgrund einer Förderung durch das Ministerium für </w:t>
      </w:r>
      <w:r>
        <w:rPr>
          <w:rFonts w:eastAsia="Symbol"/>
          <w:sz w:val="20"/>
          <w:szCs w:val="20"/>
        </w:rPr>
        <w:t>Wissenschaft, Weiterbildung und Kultur des Landes Rheinland-Pfalz</w:t>
      </w:r>
      <w:r w:rsidR="002D0AF5" w:rsidRPr="002D0AF5">
        <w:rPr>
          <w:rFonts w:eastAsia="Symbol"/>
          <w:sz w:val="20"/>
          <w:szCs w:val="20"/>
        </w:rPr>
        <w:t xml:space="preserve"> ermöglicht, so dass Bewerbungen von TeilnehmerInnen aus </w:t>
      </w:r>
      <w:r>
        <w:rPr>
          <w:rFonts w:eastAsia="Symbol"/>
          <w:sz w:val="20"/>
          <w:szCs w:val="20"/>
        </w:rPr>
        <w:t xml:space="preserve">Rheinland-Pfalz </w:t>
      </w:r>
      <w:r w:rsidR="002D0AF5" w:rsidRPr="002D0AF5">
        <w:rPr>
          <w:rFonts w:eastAsia="Symbol"/>
          <w:sz w:val="20"/>
          <w:szCs w:val="20"/>
        </w:rPr>
        <w:t>bevorzugt berücksichtigt werden.</w:t>
      </w:r>
    </w:p>
    <w:p w14:paraId="3986F64A" w14:textId="77777777" w:rsidR="00B96D97" w:rsidRDefault="00B96D97" w:rsidP="002F4C3E">
      <w:pPr>
        <w:ind w:right="-397"/>
        <w:rPr>
          <w:rFonts w:eastAsia="Symbol"/>
          <w:sz w:val="20"/>
          <w:szCs w:val="20"/>
        </w:rPr>
      </w:pPr>
    </w:p>
    <w:p w14:paraId="09A34895" w14:textId="77777777" w:rsidR="00B96D97" w:rsidRDefault="00B96D97" w:rsidP="002F4C3E">
      <w:pPr>
        <w:ind w:right="-397"/>
        <w:rPr>
          <w:rFonts w:eastAsia="Symbol"/>
          <w:sz w:val="20"/>
          <w:szCs w:val="20"/>
        </w:rPr>
      </w:pPr>
    </w:p>
    <w:p w14:paraId="58242B7C" w14:textId="77777777" w:rsidR="00B96D97" w:rsidRPr="00DA2FD3" w:rsidRDefault="00B96D97" w:rsidP="002F4C3E">
      <w:pPr>
        <w:ind w:right="-397"/>
        <w:rPr>
          <w:rFonts w:eastAsia="Symbol"/>
          <w:color w:val="000080"/>
          <w:sz w:val="20"/>
          <w:szCs w:val="20"/>
        </w:rPr>
      </w:pPr>
      <w:r w:rsidRPr="00DA2FD3">
        <w:rPr>
          <w:color w:val="000080"/>
        </w:rPr>
        <w:t>Dieses Schreiben wurde maschinell erstellt und ist ohne Unterschrift gültig.</w:t>
      </w:r>
    </w:p>
    <w:sectPr w:rsidR="00B96D97" w:rsidRPr="00DA2FD3">
      <w:footerReference w:type="default" r:id="rId11"/>
      <w:pgSz w:w="11906" w:h="16838"/>
      <w:pgMar w:top="567" w:right="1134" w:bottom="1191" w:left="1418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7D97" w14:textId="77777777" w:rsidR="00F666EB" w:rsidRDefault="00F666EB">
      <w:r>
        <w:separator/>
      </w:r>
    </w:p>
  </w:endnote>
  <w:endnote w:type="continuationSeparator" w:id="0">
    <w:p w14:paraId="581FC2B4" w14:textId="77777777" w:rsidR="00F666EB" w:rsidRDefault="00F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0387" w14:textId="77777777" w:rsidR="00524CFF" w:rsidRPr="002F4C3E" w:rsidRDefault="007418DC" w:rsidP="002F4C3E">
    <w:pPr>
      <w:pBdr>
        <w:top w:val="dotted" w:sz="4" w:space="1" w:color="000000"/>
      </w:pBdr>
      <w:ind w:left="-567" w:right="-567"/>
      <w:jc w:val="center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Times New Roman"/>
        <w:color w:val="424242"/>
        <w:sz w:val="16"/>
        <w:szCs w:val="16"/>
        <w:lang w:eastAsia="de-DE"/>
      </w:rPr>
      <w:t>Berufsverband Information B</w:t>
    </w:r>
    <w:r>
      <w:rPr>
        <w:rFonts w:ascii="Calibri" w:hAnsi="Calibri" w:cs="Times New Roman"/>
        <w:color w:val="5E5E5E"/>
        <w:sz w:val="16"/>
        <w:szCs w:val="16"/>
        <w:lang w:eastAsia="de-DE"/>
      </w:rPr>
      <w:t>i</w:t>
    </w:r>
    <w:r>
      <w:rPr>
        <w:rFonts w:ascii="Calibri" w:hAnsi="Calibri" w:cs="Times New Roman"/>
        <w:color w:val="424242"/>
        <w:sz w:val="16"/>
        <w:szCs w:val="16"/>
        <w:lang w:eastAsia="de-DE"/>
      </w:rPr>
      <w:t>bliothek e</w:t>
    </w:r>
    <w:r>
      <w:rPr>
        <w:rFonts w:ascii="Calibri" w:hAnsi="Calibri" w:cs="Times New Roman"/>
        <w:color w:val="777777"/>
        <w:sz w:val="16"/>
        <w:szCs w:val="16"/>
        <w:lang w:eastAsia="de-DE"/>
      </w:rPr>
      <w:t xml:space="preserve">. </w:t>
    </w:r>
    <w:r>
      <w:rPr>
        <w:rFonts w:ascii="Calibri" w:hAnsi="Calibri" w:cs="Times New Roman"/>
        <w:color w:val="424242"/>
        <w:sz w:val="16"/>
        <w:szCs w:val="16"/>
        <w:lang w:eastAsia="de-DE"/>
      </w:rPr>
      <w:t>V. - BIB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Gartenstraße 18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72764</w:t>
    </w:r>
    <w:r>
      <w:rPr>
        <w:rFonts w:ascii="Calibri" w:hAnsi="Calibri" w:cs="Times New Roman"/>
        <w:color w:val="424242"/>
        <w:spacing w:val="33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 xml:space="preserve">Reutlingen | </w:t>
    </w:r>
    <w:r>
      <w:rPr>
        <w:rFonts w:ascii="Calibri" w:hAnsi="Calibri" w:cs="Times New Roman"/>
        <w:color w:val="424242"/>
        <w:spacing w:val="3"/>
        <w:sz w:val="16"/>
        <w:szCs w:val="16"/>
        <w:lang w:eastAsia="de-DE"/>
      </w:rPr>
      <w:t>Tel</w:t>
    </w:r>
    <w:r>
      <w:rPr>
        <w:rFonts w:ascii="Calibri" w:hAnsi="Calibri" w:cs="Times New Roman"/>
        <w:color w:val="777777"/>
        <w:spacing w:val="3"/>
        <w:sz w:val="16"/>
        <w:szCs w:val="16"/>
        <w:lang w:eastAsia="de-DE"/>
      </w:rPr>
      <w:t xml:space="preserve">: </w:t>
    </w:r>
    <w:r>
      <w:rPr>
        <w:rFonts w:ascii="Calibri" w:hAnsi="Calibri" w:cs="Times New Roman"/>
        <w:color w:val="424242"/>
        <w:sz w:val="16"/>
        <w:szCs w:val="16"/>
        <w:lang w:eastAsia="de-DE"/>
      </w:rPr>
      <w:t>07</w:t>
    </w:r>
    <w:r>
      <w:rPr>
        <w:rFonts w:ascii="Calibri" w:hAnsi="Calibri" w:cs="Times New Roman"/>
        <w:color w:val="5E5E5E"/>
        <w:sz w:val="16"/>
        <w:szCs w:val="16"/>
        <w:lang w:eastAsia="de-DE"/>
      </w:rPr>
      <w:t>1</w:t>
    </w:r>
    <w:r>
      <w:rPr>
        <w:rFonts w:ascii="Calibri" w:hAnsi="Calibri" w:cs="Times New Roman"/>
        <w:color w:val="424242"/>
        <w:sz w:val="16"/>
        <w:szCs w:val="16"/>
        <w:lang w:eastAsia="de-DE"/>
      </w:rPr>
      <w:t>21-349</w:t>
    </w:r>
    <w:r>
      <w:rPr>
        <w:rFonts w:ascii="Calibri" w:hAnsi="Calibri" w:cs="Times New Roman"/>
        <w:color w:val="5E5E5E"/>
        <w:spacing w:val="-4"/>
        <w:sz w:val="16"/>
        <w:szCs w:val="16"/>
        <w:lang w:eastAsia="de-DE"/>
      </w:rPr>
      <w:t>1-</w:t>
    </w:r>
    <w:r>
      <w:rPr>
        <w:rFonts w:ascii="Calibri" w:hAnsi="Calibri" w:cs="Times New Roman"/>
        <w:color w:val="424242"/>
        <w:spacing w:val="-4"/>
        <w:sz w:val="16"/>
        <w:szCs w:val="16"/>
        <w:lang w:eastAsia="de-DE"/>
      </w:rPr>
      <w:t>0 |</w:t>
    </w:r>
    <w:r>
      <w:rPr>
        <w:rFonts w:ascii="Calibri" w:hAnsi="Calibri" w:cs="Times New Roman"/>
        <w:color w:val="5E5E5E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Fax: 0</w:t>
    </w:r>
    <w:r>
      <w:rPr>
        <w:rFonts w:ascii="Calibri" w:hAnsi="Calibri" w:cs="Times New Roman"/>
        <w:color w:val="5E5E5E"/>
        <w:sz w:val="16"/>
        <w:szCs w:val="16"/>
        <w:lang w:eastAsia="de-DE"/>
      </w:rPr>
      <w:t>7</w:t>
    </w:r>
    <w:r>
      <w:rPr>
        <w:rFonts w:ascii="Calibri" w:hAnsi="Calibri" w:cs="Times New Roman"/>
        <w:color w:val="424242"/>
        <w:sz w:val="16"/>
        <w:szCs w:val="16"/>
        <w:lang w:eastAsia="de-DE"/>
      </w:rPr>
      <w:t>121 300433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 xml:space="preserve">mail@bib-info.de | </w:t>
    </w:r>
    <w:r w:rsidR="002F4C3E">
      <w:rPr>
        <w:rFonts w:ascii="Calibri" w:hAnsi="Calibri" w:cs="Times New Roman"/>
        <w:color w:val="424242"/>
        <w:sz w:val="16"/>
        <w:szCs w:val="16"/>
        <w:lang w:eastAsia="de-DE"/>
      </w:rPr>
      <w:br/>
    </w:r>
    <w:hyperlink r:id="rId1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www</w:t>
      </w:r>
    </w:hyperlink>
    <w:hyperlink r:id="rId2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.</w:t>
      </w:r>
    </w:hyperlink>
    <w:hyperlink r:id="rId3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bib</w:t>
      </w:r>
    </w:hyperlink>
    <w:hyperlink r:id="rId4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-</w:t>
      </w:r>
    </w:hyperlink>
    <w:hyperlink r:id="rId5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info</w:t>
      </w:r>
    </w:hyperlink>
    <w:hyperlink r:id="rId6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.</w:t>
      </w:r>
    </w:hyperlink>
    <w:hyperlink r:id="rId7" w:tgtFrame="_top">
      <w:r w:rsidRPr="00683BA4">
        <w:rPr>
          <w:rFonts w:ascii="Calibri" w:hAnsi="Calibri" w:cs="Times New Roman"/>
          <w:color w:val="424242"/>
          <w:sz w:val="16"/>
          <w:szCs w:val="16"/>
          <w:lang w:eastAsia="de-DE"/>
        </w:rPr>
        <w:t>de</w:t>
      </w:r>
    </w:hyperlink>
    <w:r w:rsidRPr="00683BA4">
      <w:rPr>
        <w:rFonts w:ascii="Calibri" w:hAnsi="Calibri" w:cs="Times New Roman"/>
        <w:color w:val="424242"/>
        <w:sz w:val="16"/>
        <w:szCs w:val="16"/>
        <w:lang w:eastAsia="de-DE"/>
      </w:rPr>
      <w:t xml:space="preserve"> | Sitz des Vereins: Hamburg | Amtsgericht Hamburg VR 16691 | </w:t>
    </w:r>
    <w:r w:rsidR="00683BA4" w:rsidRPr="00683BA4">
      <w:rPr>
        <w:rFonts w:ascii="Calibri" w:hAnsi="Calibri" w:cs="Times New Roman"/>
        <w:color w:val="424242"/>
        <w:sz w:val="16"/>
        <w:szCs w:val="16"/>
        <w:lang w:eastAsia="de-DE"/>
      </w:rPr>
      <w:t>Ust.-ID-Nr.</w:t>
    </w:r>
    <w:r w:rsidRPr="00683BA4">
      <w:rPr>
        <w:rFonts w:ascii="Calibri" w:hAnsi="Calibri" w:cs="Times New Roman"/>
        <w:color w:val="424242"/>
        <w:sz w:val="16"/>
        <w:szCs w:val="16"/>
        <w:lang w:eastAsia="de-DE"/>
      </w:rPr>
      <w:t xml:space="preserve">: </w:t>
    </w:r>
    <w:r w:rsidR="00683BA4" w:rsidRPr="00683BA4">
      <w:rPr>
        <w:rFonts w:ascii="Calibri" w:hAnsi="Calibri" w:cs="Times New Roman"/>
        <w:color w:val="424242"/>
        <w:sz w:val="16"/>
        <w:szCs w:val="16"/>
        <w:lang w:eastAsia="de-DE"/>
      </w:rPr>
      <w:t>DE146486939</w:t>
    </w:r>
    <w:r w:rsidRPr="00683BA4">
      <w:rPr>
        <w:rFonts w:ascii="Calibri" w:hAnsi="Calibri" w:cs="Times New Roman"/>
        <w:color w:val="424242"/>
        <w:sz w:val="16"/>
        <w:szCs w:val="16"/>
        <w:lang w:eastAsia="de-DE"/>
      </w:rPr>
      <w:t xml:space="preserve">| </w:t>
    </w:r>
    <w:r w:rsidR="002F4C3E">
      <w:rPr>
        <w:rFonts w:ascii="Calibri" w:hAnsi="Calibri" w:cs="Times New Roman"/>
        <w:color w:val="424242"/>
        <w:sz w:val="16"/>
        <w:szCs w:val="16"/>
        <w:lang w:eastAsia="de-DE"/>
      </w:rPr>
      <w:br/>
    </w:r>
    <w:r>
      <w:rPr>
        <w:rFonts w:ascii="Calibri" w:hAnsi="Calibri" w:cs="Times New Roman"/>
        <w:color w:val="424242"/>
        <w:sz w:val="16"/>
        <w:szCs w:val="16"/>
        <w:lang w:eastAsia="de-DE"/>
      </w:rPr>
      <w:t>Ba</w:t>
    </w:r>
    <w:r>
      <w:rPr>
        <w:rFonts w:ascii="Calibri" w:hAnsi="Calibri" w:cs="Times New Roman"/>
        <w:color w:val="5E5E5E"/>
        <w:sz w:val="16"/>
        <w:szCs w:val="16"/>
        <w:lang w:eastAsia="de-DE"/>
      </w:rPr>
      <w:t>n</w:t>
    </w:r>
    <w:r>
      <w:rPr>
        <w:rFonts w:ascii="Calibri" w:hAnsi="Calibri" w:cs="Times New Roman"/>
        <w:color w:val="424242"/>
        <w:sz w:val="16"/>
        <w:szCs w:val="16"/>
        <w:lang w:eastAsia="de-DE"/>
      </w:rPr>
      <w:t>kve</w:t>
    </w:r>
    <w:r>
      <w:rPr>
        <w:rFonts w:ascii="Calibri" w:hAnsi="Calibri" w:cs="Times New Roman"/>
        <w:color w:val="5E5E5E"/>
        <w:sz w:val="16"/>
        <w:szCs w:val="16"/>
        <w:lang w:eastAsia="de-DE"/>
      </w:rPr>
      <w:t>r</w:t>
    </w:r>
    <w:r>
      <w:rPr>
        <w:rFonts w:ascii="Calibri" w:hAnsi="Calibri" w:cs="Times New Roman"/>
        <w:color w:val="424242"/>
        <w:sz w:val="16"/>
        <w:szCs w:val="16"/>
        <w:lang w:eastAsia="de-DE"/>
      </w:rPr>
      <w:t>bindung</w:t>
    </w:r>
    <w:r>
      <w:rPr>
        <w:rFonts w:ascii="Calibri" w:hAnsi="Calibri" w:cs="Times New Roman"/>
        <w:color w:val="777777"/>
        <w:sz w:val="16"/>
        <w:szCs w:val="16"/>
        <w:lang w:eastAsia="de-DE"/>
      </w:rPr>
      <w:t xml:space="preserve">: </w:t>
    </w:r>
    <w:r>
      <w:rPr>
        <w:rFonts w:ascii="Calibri" w:hAnsi="Calibri" w:cs="Times New Roman"/>
        <w:color w:val="424242"/>
        <w:sz w:val="16"/>
        <w:szCs w:val="16"/>
        <w:lang w:eastAsia="de-DE"/>
      </w:rPr>
      <w:t>Volksbank Reutlingen IBAN</w:t>
    </w:r>
    <w:r>
      <w:rPr>
        <w:rFonts w:ascii="Calibri" w:hAnsi="Calibri" w:cs="Times New Roman"/>
        <w:b/>
        <w:color w:val="424242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>DE49 6409 0</w:t>
    </w:r>
    <w:r>
      <w:rPr>
        <w:rFonts w:ascii="Calibri" w:hAnsi="Calibri" w:cs="Times New Roman"/>
        <w:color w:val="5E5E5E"/>
        <w:sz w:val="16"/>
        <w:szCs w:val="16"/>
        <w:lang w:eastAsia="de-DE"/>
      </w:rPr>
      <w:t>1</w:t>
    </w:r>
    <w:r>
      <w:rPr>
        <w:rFonts w:ascii="Calibri" w:hAnsi="Calibri" w:cs="Times New Roman"/>
        <w:color w:val="424242"/>
        <w:sz w:val="16"/>
        <w:szCs w:val="16"/>
        <w:lang w:eastAsia="de-DE"/>
      </w:rPr>
      <w:t>00 0159 3360 07 |</w:t>
    </w:r>
    <w:r>
      <w:rPr>
        <w:rFonts w:ascii="Calibri" w:hAnsi="Calibri" w:cs="Times New Roman"/>
        <w:color w:val="424242"/>
        <w:w w:val="70"/>
        <w:sz w:val="16"/>
        <w:szCs w:val="16"/>
        <w:lang w:eastAsia="de-DE"/>
      </w:rPr>
      <w:t xml:space="preserve"> </w:t>
    </w:r>
    <w:r>
      <w:rPr>
        <w:rFonts w:ascii="Calibri" w:hAnsi="Calibri" w:cs="Times New Roman"/>
        <w:color w:val="424242"/>
        <w:sz w:val="16"/>
        <w:szCs w:val="16"/>
        <w:lang w:eastAsia="de-DE"/>
      </w:rPr>
      <w:t xml:space="preserve">BIC VBRT DE 6R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06A1" w14:textId="77777777" w:rsidR="00F666EB" w:rsidRDefault="00F666EB">
      <w:r>
        <w:separator/>
      </w:r>
    </w:p>
  </w:footnote>
  <w:footnote w:type="continuationSeparator" w:id="0">
    <w:p w14:paraId="0EC04F6E" w14:textId="77777777" w:rsidR="00F666EB" w:rsidRDefault="00F6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843A6"/>
    <w:multiLevelType w:val="multilevel"/>
    <w:tmpl w:val="DA14AF6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me+YeGEizg5nozg3cPB/+Y7Wd+rsFTXdwrYbrluEqJ+YNZH4jB9i/jZ0QSUN5fDOngxS0d7z7AhLvgo6IWVA==" w:salt="B4YJx+6Q+eTtiRLs+vYqz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FF"/>
    <w:rsid w:val="00113035"/>
    <w:rsid w:val="001F5786"/>
    <w:rsid w:val="00216E4F"/>
    <w:rsid w:val="00231550"/>
    <w:rsid w:val="002D0AF5"/>
    <w:rsid w:val="002F4C3E"/>
    <w:rsid w:val="0033581B"/>
    <w:rsid w:val="00343391"/>
    <w:rsid w:val="00524CFF"/>
    <w:rsid w:val="00683BA4"/>
    <w:rsid w:val="00697D89"/>
    <w:rsid w:val="007418DC"/>
    <w:rsid w:val="00744B0F"/>
    <w:rsid w:val="007B2AD7"/>
    <w:rsid w:val="008C2114"/>
    <w:rsid w:val="008D4F1F"/>
    <w:rsid w:val="00A60BC5"/>
    <w:rsid w:val="00AF113A"/>
    <w:rsid w:val="00B463AA"/>
    <w:rsid w:val="00B74A9F"/>
    <w:rsid w:val="00B96D97"/>
    <w:rsid w:val="00BC2965"/>
    <w:rsid w:val="00BD30AD"/>
    <w:rsid w:val="00BE63B1"/>
    <w:rsid w:val="00BF1419"/>
    <w:rsid w:val="00C61FEF"/>
    <w:rsid w:val="00C8663D"/>
    <w:rsid w:val="00CB3C6D"/>
    <w:rsid w:val="00D54961"/>
    <w:rsid w:val="00DA2FD3"/>
    <w:rsid w:val="00DB7AFB"/>
    <w:rsid w:val="00E14848"/>
    <w:rsid w:val="00E22E5C"/>
    <w:rsid w:val="00E949FE"/>
    <w:rsid w:val="00EE7FF4"/>
    <w:rsid w:val="00F666EB"/>
    <w:rsid w:val="00F77501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F70A"/>
  <w15:docId w15:val="{56B0BA2F-6A8B-481D-A9E6-50645E49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keepNext/>
      <w:shd w:val="clear" w:color="auto" w:fill="FFFFFF"/>
    </w:pPr>
    <w:rPr>
      <w:rFonts w:ascii="Arial" w:eastAsia="Times New Roman" w:hAnsi="Arial" w:cs="Arial"/>
      <w:sz w:val="22"/>
      <w:szCs w:val="22"/>
      <w:lang w:bidi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ind w:left="720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ind w:right="1330"/>
      <w:jc w:val="right"/>
      <w:outlineLvl w:val="3"/>
    </w:pPr>
    <w:rPr>
      <w:b/>
      <w:i/>
      <w:color w:val="00008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jc w:val="right"/>
      <w:outlineLvl w:val="4"/>
    </w:pPr>
    <w:rPr>
      <w:b/>
      <w:color w:val="000080"/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jc w:val="right"/>
      <w:outlineLvl w:val="5"/>
    </w:pPr>
    <w:rPr>
      <w:b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eastAsia="Courier New" w:hAnsi="Courier New" w:cs="Tahoma"/>
    </w:rPr>
  </w:style>
  <w:style w:type="character" w:customStyle="1" w:styleId="WW8Num1z2">
    <w:name w:val="WW8Num1z2"/>
    <w:qFormat/>
    <w:rPr>
      <w:rFonts w:ascii="Wingdings" w:eastAsia="Wingdings" w:hAnsi="Wingdings" w:cs="Courier New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Symbol" w:eastAsia="Symbol" w:hAnsi="Symbol" w:cs="Symbol"/>
    </w:rPr>
  </w:style>
  <w:style w:type="character" w:customStyle="1" w:styleId="WW8Num2z1">
    <w:name w:val="WW8Num2z1"/>
    <w:qFormat/>
    <w:rPr>
      <w:rFonts w:ascii="Courier New" w:eastAsia="Courier New" w:hAnsi="Courier New" w:cs="Tahoma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qFormat/>
    <w:rPr>
      <w:rFonts w:ascii="Arial" w:eastAsia="Times New Roman" w:hAnsi="Arial" w:cs="Arial"/>
      <w:sz w:val="22"/>
      <w:szCs w:val="22"/>
      <w:lang w:bidi="ar-SA"/>
    </w:rPr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qFormat/>
    <w:rPr>
      <w:rFonts w:ascii="Courier New" w:hAnsi="Courier New" w:cs="Tahoma"/>
    </w:rPr>
  </w:style>
  <w:style w:type="character" w:customStyle="1" w:styleId="WWCharLFO1LVL3">
    <w:name w:val="WW_CharLFO1LVL3"/>
    <w:qFormat/>
    <w:rPr>
      <w:rFonts w:ascii="Wingdings" w:hAnsi="Wingdings" w:cs="Courier New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Tahoma"/>
    </w:rPr>
  </w:style>
  <w:style w:type="character" w:customStyle="1" w:styleId="WWCharLFO1LVL6">
    <w:name w:val="WW_CharLFO1LVL6"/>
    <w:qFormat/>
    <w:rPr>
      <w:rFonts w:ascii="Wingdings" w:hAnsi="Wingdings" w:cs="Courier New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Tahoma"/>
    </w:rPr>
  </w:style>
  <w:style w:type="character" w:customStyle="1" w:styleId="WWCharLFO1LVL9">
    <w:name w:val="WW_CharLFO1LVL9"/>
    <w:qFormat/>
    <w:rPr>
      <w:rFonts w:ascii="Wingdings" w:hAnsi="Wingdings" w:cs="Courier New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CharLFO2LVL2">
    <w:name w:val="WW_CharLFO2LVL2"/>
    <w:qFormat/>
    <w:rPr>
      <w:rFonts w:ascii="Courier New" w:hAnsi="Courier New" w:cs="Tahoma"/>
    </w:rPr>
  </w:style>
  <w:style w:type="character" w:customStyle="1" w:styleId="WWCharLFO2LVL3">
    <w:name w:val="WW_CharLFO2LVL3"/>
    <w:qFormat/>
    <w:rPr>
      <w:rFonts w:ascii="Wingdings" w:hAnsi="Wingdings" w:cs="Wingdings"/>
    </w:rPr>
  </w:style>
  <w:style w:type="character" w:customStyle="1" w:styleId="WWCharLFO2LVL4">
    <w:name w:val="WW_CharLFO2LVL4"/>
    <w:qFormat/>
    <w:rPr>
      <w:rFonts w:ascii="Symbol" w:hAnsi="Symbol" w:cs="Symbol"/>
    </w:rPr>
  </w:style>
  <w:style w:type="character" w:customStyle="1" w:styleId="WWCharLFO2LVL5">
    <w:name w:val="WW_CharLFO2LVL5"/>
    <w:qFormat/>
    <w:rPr>
      <w:rFonts w:ascii="Courier New" w:hAnsi="Courier New" w:cs="Tahoma"/>
    </w:rPr>
  </w:style>
  <w:style w:type="character" w:customStyle="1" w:styleId="WWCharLFO2LVL6">
    <w:name w:val="WW_CharLFO2LVL6"/>
    <w:qFormat/>
    <w:rPr>
      <w:rFonts w:ascii="Wingdings" w:hAnsi="Wingdings" w:cs="Wingdings"/>
    </w:rPr>
  </w:style>
  <w:style w:type="character" w:customStyle="1" w:styleId="WWCharLFO2LVL7">
    <w:name w:val="WW_CharLFO2LVL7"/>
    <w:qFormat/>
    <w:rPr>
      <w:rFonts w:ascii="Symbol" w:hAnsi="Symbol" w:cs="Symbol"/>
    </w:rPr>
  </w:style>
  <w:style w:type="character" w:customStyle="1" w:styleId="WWCharLFO2LVL8">
    <w:name w:val="WW_CharLFO2LVL8"/>
    <w:qFormat/>
    <w:rPr>
      <w:rFonts w:ascii="Courier New" w:hAnsi="Courier New" w:cs="Tahoma"/>
    </w:rPr>
  </w:style>
  <w:style w:type="character" w:customStyle="1" w:styleId="WWCharLFO2LVL9">
    <w:name w:val="WW_CharLFO2LVL9"/>
    <w:qFormat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Arial Unicode MS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  <w:sz w:val="24"/>
    </w:rPr>
  </w:style>
  <w:style w:type="paragraph" w:styleId="Textkrper2">
    <w:name w:val="Body Text 2"/>
    <w:basedOn w:val="Standard"/>
    <w:qFormat/>
    <w:pPr>
      <w:jc w:val="both"/>
    </w:pPr>
    <w:rPr>
      <w:sz w:val="24"/>
    </w:rPr>
  </w:style>
  <w:style w:type="paragraph" w:styleId="Textkrper3">
    <w:name w:val="Body Text 3"/>
    <w:basedOn w:val="Standard"/>
    <w:qFormat/>
    <w:rPr>
      <w:sz w:val="24"/>
    </w:rPr>
  </w:style>
  <w:style w:type="paragraph" w:styleId="Textkrper-Zeileneinzug">
    <w:name w:val="Body Text Indent"/>
    <w:basedOn w:val="Standard"/>
    <w:pPr>
      <w:ind w:left="709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qFormat/>
    <w:rPr>
      <w:rFonts w:ascii="Tahoma" w:eastAsia="Tahoma" w:hAnsi="Tahoma" w:cs="Tahoma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Absatz-Standardschriftart"/>
    <w:uiPriority w:val="99"/>
    <w:unhideWhenUsed/>
    <w:rsid w:val="002315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155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231550"/>
    <w:rPr>
      <w:color w:val="808080"/>
    </w:rPr>
  </w:style>
  <w:style w:type="paragraph" w:styleId="berarbeitung">
    <w:name w:val="Revision"/>
    <w:hidden/>
    <w:uiPriority w:val="99"/>
    <w:semiHidden/>
    <w:rsid w:val="00A60BC5"/>
    <w:pPr>
      <w:textAlignment w:val="auto"/>
    </w:pPr>
    <w:rPr>
      <w:rFonts w:ascii="Arial" w:eastAsia="Times New Roman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bib-info.de?subject=Seminaranmeldu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@bib-inf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-info.de/" TargetMode="External"/><Relationship Id="rId7" Type="http://schemas.openxmlformats.org/officeDocument/2006/relationships/hyperlink" Target="http://www.bib-info.de/" TargetMode="External"/><Relationship Id="rId2" Type="http://schemas.openxmlformats.org/officeDocument/2006/relationships/hyperlink" Target="http://www.bib-info.de/" TargetMode="External"/><Relationship Id="rId1" Type="http://schemas.openxmlformats.org/officeDocument/2006/relationships/hyperlink" Target="http://www.bib-info.de/" TargetMode="External"/><Relationship Id="rId6" Type="http://schemas.openxmlformats.org/officeDocument/2006/relationships/hyperlink" Target="http://www.bib-info.de/" TargetMode="External"/><Relationship Id="rId5" Type="http://schemas.openxmlformats.org/officeDocument/2006/relationships/hyperlink" Target="http://www.bib-info.de/" TargetMode="External"/><Relationship Id="rId4" Type="http://schemas.openxmlformats.org/officeDocument/2006/relationships/hyperlink" Target="http://www.bib-info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BCE898CDE4CF9B299E914E7418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1288E-21BE-4BA0-B92D-3DA123CFF10A}"/>
      </w:docPartPr>
      <w:docPartBody>
        <w:p w:rsidR="00C466C3" w:rsidRDefault="00C466C3" w:rsidP="00C466C3">
          <w:pPr>
            <w:pStyle w:val="95FBCE898CDE4CF9B299E914E74181DC1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988FE10476DA41FEB5EFBA2A06C53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A86E0-B721-48A0-A9D6-A8FE802F1E11}"/>
      </w:docPartPr>
      <w:docPartBody>
        <w:p w:rsidR="00401A83" w:rsidRDefault="00C466C3" w:rsidP="00C466C3">
          <w:pPr>
            <w:pStyle w:val="988FE10476DA41FEB5EFBA2A06C538B4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558BD6D891B04E5FB68B4C25BD3E0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041D-931B-469F-8DBB-C780334FB033}"/>
      </w:docPartPr>
      <w:docPartBody>
        <w:p w:rsidR="00401A83" w:rsidRDefault="00C466C3" w:rsidP="00C466C3">
          <w:pPr>
            <w:pStyle w:val="558BD6D891B04E5FB68B4C25BD3E0E2D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EC495C471DBE4DC78425ADC8B4539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EDCD-465C-49A8-B71D-190A265218C5}"/>
      </w:docPartPr>
      <w:docPartBody>
        <w:p w:rsidR="00401A83" w:rsidRDefault="00C466C3" w:rsidP="00C466C3">
          <w:pPr>
            <w:pStyle w:val="EC495C471DBE4DC78425ADC8B4539A57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1051FE21556D4F2EB17E17F93744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0A9F5-6594-4D70-8A7D-C0232DBBFA73}"/>
      </w:docPartPr>
      <w:docPartBody>
        <w:p w:rsidR="00401A83" w:rsidRDefault="00C466C3" w:rsidP="00C466C3">
          <w:pPr>
            <w:pStyle w:val="1051FE21556D4F2EB17E17F93744EFB2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BE175875083F4945ABCEEFAD4107D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D0957-F061-4792-BBEB-4530D9C34256}"/>
      </w:docPartPr>
      <w:docPartBody>
        <w:p w:rsidR="00401A83" w:rsidRDefault="00C466C3" w:rsidP="00C466C3">
          <w:pPr>
            <w:pStyle w:val="BE175875083F4945ABCEEFAD4107D8CD"/>
          </w:pPr>
          <w:r w:rsidRPr="00971BAE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F9"/>
    <w:rsid w:val="00401A83"/>
    <w:rsid w:val="00B564F9"/>
    <w:rsid w:val="00C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64F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6C3"/>
    <w:rPr>
      <w:color w:val="808080"/>
    </w:rPr>
  </w:style>
  <w:style w:type="paragraph" w:customStyle="1" w:styleId="95FBCE898CDE4CF9B299E914E74181DC">
    <w:name w:val="95FBCE898CDE4CF9B299E914E74181DC"/>
    <w:rsid w:val="00B564F9"/>
  </w:style>
  <w:style w:type="paragraph" w:customStyle="1" w:styleId="95FBCE898CDE4CF9B299E914E74181DC1">
    <w:name w:val="95FBCE898CDE4CF9B299E914E74181DC1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988FE10476DA41FEB5EFBA2A06C538B4">
    <w:name w:val="988FE10476DA41FEB5EFBA2A06C538B4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558BD6D891B04E5FB68B4C25BD3E0E2D">
    <w:name w:val="558BD6D891B04E5FB68B4C25BD3E0E2D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EC495C471DBE4DC78425ADC8B4539A57">
    <w:name w:val="EC495C471DBE4DC78425ADC8B4539A57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1051FE21556D4F2EB17E17F93744EFB2">
    <w:name w:val="1051FE21556D4F2EB17E17F93744EFB2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BE175875083F4945ABCEEFAD4107D8CD">
    <w:name w:val="BE175875083F4945ABCEEFAD4107D8CD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75FBC842FD5D4C08B1BC9DFCCB639A00">
    <w:name w:val="75FBC842FD5D4C08B1BC9DFCCB639A00"/>
    <w:rsid w:val="00C466C3"/>
    <w:pPr>
      <w:keepNext/>
      <w:shd w:val="clear" w:color="auto" w:fill="FFFFFF"/>
      <w:spacing w:after="0" w:line="240" w:lineRule="auto"/>
      <w:textAlignment w:val="baseline"/>
    </w:pPr>
    <w:rPr>
      <w:rFonts w:ascii="Arial" w:eastAsia="Times New Roman" w:hAnsi="Arial" w:cs="Arial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E7EB-93E1-4144-B27A-FEBA5C8E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4CF92CAE.dotm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BIB: Blankobogen mit Logo + Textfeld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BIB: Blankobogen mit Logo + Textfeld</dc:title>
  <dc:subject/>
  <dc:creator>B J</dc:creator>
  <dc:description/>
  <cp:lastModifiedBy>Iris Haffner</cp:lastModifiedBy>
  <cp:revision>3</cp:revision>
  <cp:lastPrinted>2018-02-21T20:50:00Z</cp:lastPrinted>
  <dcterms:created xsi:type="dcterms:W3CDTF">2020-02-07T11:50:00Z</dcterms:created>
  <dcterms:modified xsi:type="dcterms:W3CDTF">2020-02-07T11:53:00Z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767834527</vt:i4>
  </property>
  <property fmtid="{D5CDD505-2E9C-101B-9397-08002B2CF9AE}" pid="3" name="_AuthorEmail">
    <vt:lpwstr>schelca@tiscalimail.de</vt:lpwstr>
  </property>
  <property fmtid="{D5CDD505-2E9C-101B-9397-08002B2CF9AE}" pid="4" name="_AuthorEmailDisplayName">
    <vt:lpwstr>Carola Schelle-Wolff</vt:lpwstr>
  </property>
  <property fmtid="{D5CDD505-2E9C-101B-9397-08002B2CF9AE}" pid="5" name="_EmailSubject">
    <vt:lpwstr>Grundsatzpapier</vt:lpwstr>
  </property>
  <property fmtid="{D5CDD505-2E9C-101B-9397-08002B2CF9AE}" pid="6" name="_ReviewingToolsShownOnce">
    <vt:lpwstr/>
  </property>
</Properties>
</file>